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76" w:rsidRPr="00771A76" w:rsidRDefault="00E23391" w:rsidP="00771A76">
      <w:pPr>
        <w:pStyle w:val="Default"/>
      </w:pPr>
      <w:r>
        <w:t xml:space="preserve">         </w:t>
      </w:r>
    </w:p>
    <w:p w:rsidR="00771A76" w:rsidRPr="00771A76" w:rsidRDefault="00771A76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A7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71A76" w:rsidRPr="00771A76" w:rsidRDefault="00771A76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A76">
        <w:rPr>
          <w:rFonts w:ascii="Times New Roman" w:eastAsia="Times New Roman" w:hAnsi="Times New Roman" w:cs="Times New Roman"/>
          <w:b/>
          <w:sz w:val="24"/>
          <w:szCs w:val="24"/>
        </w:rPr>
        <w:t>Большехабыкская средняя общеобразовательная школа</w:t>
      </w:r>
    </w:p>
    <w:p w:rsidR="00771A76" w:rsidRPr="00771A76" w:rsidRDefault="00771A76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76" w:rsidRPr="00771A76" w:rsidRDefault="00771A76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76" w:rsidRPr="00771A76" w:rsidRDefault="00771A76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A76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771A76" w:rsidRPr="00771A76" w:rsidRDefault="001B79DD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</w:t>
      </w:r>
      <w:r w:rsidR="00771A76" w:rsidRPr="00771A76">
        <w:rPr>
          <w:rFonts w:ascii="Times New Roman" w:eastAsia="Times New Roman" w:hAnsi="Times New Roman" w:cs="Times New Roman"/>
          <w:sz w:val="24"/>
          <w:szCs w:val="24"/>
        </w:rPr>
        <w:t>2020                                                                                                           № 03-2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771A76" w:rsidRPr="00771A76" w:rsidRDefault="00771A76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76" w:rsidRPr="00771A76" w:rsidRDefault="00771A76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76" w:rsidRPr="001B79DD" w:rsidRDefault="00771A76" w:rsidP="001B7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C50" w:rsidRPr="008E7BC5" w:rsidRDefault="001B79DD" w:rsidP="00156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DD">
        <w:rPr>
          <w:rFonts w:ascii="Times New Roman" w:hAnsi="Times New Roman" w:cs="Times New Roman"/>
        </w:rPr>
        <w:t xml:space="preserve">Об утверждении Дорожной карты по </w:t>
      </w:r>
    </w:p>
    <w:p w:rsidR="001B79DD" w:rsidRPr="008E7BC5" w:rsidRDefault="001B79DD" w:rsidP="001B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BC5">
        <w:rPr>
          <w:rFonts w:ascii="Times New Roman" w:hAnsi="Times New Roman" w:cs="Times New Roman"/>
          <w:sz w:val="24"/>
          <w:szCs w:val="24"/>
        </w:rPr>
        <w:t>формировани</w:t>
      </w:r>
      <w:r w:rsidR="00156C50">
        <w:rPr>
          <w:rFonts w:ascii="Times New Roman" w:hAnsi="Times New Roman" w:cs="Times New Roman"/>
          <w:sz w:val="24"/>
          <w:szCs w:val="24"/>
        </w:rPr>
        <w:t>ю</w:t>
      </w:r>
      <w:r w:rsidRPr="008E7BC5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</w:t>
      </w:r>
    </w:p>
    <w:p w:rsidR="00156C50" w:rsidRDefault="001B79DD" w:rsidP="001B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BC5">
        <w:rPr>
          <w:rFonts w:ascii="Times New Roman" w:hAnsi="Times New Roman" w:cs="Times New Roman"/>
          <w:sz w:val="24"/>
          <w:szCs w:val="24"/>
        </w:rPr>
        <w:t>обучающихся МКОУ Большехабыкск</w:t>
      </w:r>
      <w:r w:rsidR="002A19E1">
        <w:rPr>
          <w:rFonts w:ascii="Times New Roman" w:hAnsi="Times New Roman" w:cs="Times New Roman"/>
          <w:sz w:val="24"/>
          <w:szCs w:val="24"/>
        </w:rPr>
        <w:t>ой</w:t>
      </w:r>
      <w:r w:rsidRPr="008E7BC5">
        <w:rPr>
          <w:rFonts w:ascii="Times New Roman" w:hAnsi="Times New Roman" w:cs="Times New Roman"/>
          <w:sz w:val="24"/>
          <w:szCs w:val="24"/>
        </w:rPr>
        <w:t xml:space="preserve"> СОШ  </w:t>
      </w:r>
    </w:p>
    <w:p w:rsidR="00771A76" w:rsidRPr="008E7BC5" w:rsidRDefault="001B79DD" w:rsidP="001B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BC5">
        <w:rPr>
          <w:rFonts w:ascii="Times New Roman" w:hAnsi="Times New Roman" w:cs="Times New Roman"/>
          <w:sz w:val="24"/>
          <w:szCs w:val="24"/>
        </w:rPr>
        <w:t>на 2020-2022</w:t>
      </w:r>
    </w:p>
    <w:p w:rsidR="001B79DD" w:rsidRPr="008E7BC5" w:rsidRDefault="001B79DD" w:rsidP="0077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632" w:rsidRPr="00363632" w:rsidRDefault="00771A76" w:rsidP="00363632">
      <w:pPr>
        <w:pStyle w:val="ConsPlusNormal"/>
        <w:jc w:val="both"/>
        <w:rPr>
          <w:sz w:val="24"/>
          <w:szCs w:val="24"/>
        </w:rPr>
      </w:pPr>
      <w:r w:rsidRPr="00363632">
        <w:rPr>
          <w:sz w:val="24"/>
          <w:szCs w:val="24"/>
        </w:rPr>
        <w:t xml:space="preserve">В целях  </w:t>
      </w:r>
      <w:r w:rsidR="005C2CBF" w:rsidRPr="00363632">
        <w:rPr>
          <w:sz w:val="24"/>
          <w:szCs w:val="24"/>
        </w:rPr>
        <w:t xml:space="preserve">реализации </w:t>
      </w:r>
      <w:r w:rsidR="00156C50">
        <w:rPr>
          <w:sz w:val="24"/>
          <w:szCs w:val="24"/>
        </w:rPr>
        <w:t xml:space="preserve"> муниципальной </w:t>
      </w:r>
      <w:r w:rsidR="00363632" w:rsidRPr="00363632">
        <w:rPr>
          <w:sz w:val="24"/>
          <w:szCs w:val="24"/>
        </w:rPr>
        <w:t>Дорожн</w:t>
      </w:r>
      <w:r w:rsidR="00363632">
        <w:rPr>
          <w:sz w:val="24"/>
          <w:szCs w:val="24"/>
        </w:rPr>
        <w:t>ой</w:t>
      </w:r>
      <w:r w:rsidR="00363632" w:rsidRPr="00363632">
        <w:rPr>
          <w:sz w:val="24"/>
          <w:szCs w:val="24"/>
        </w:rPr>
        <w:t xml:space="preserve"> карт</w:t>
      </w:r>
      <w:r w:rsidR="00363632">
        <w:rPr>
          <w:sz w:val="24"/>
          <w:szCs w:val="24"/>
        </w:rPr>
        <w:t>ы</w:t>
      </w:r>
      <w:r w:rsidR="00363632" w:rsidRPr="00363632">
        <w:rPr>
          <w:sz w:val="24"/>
          <w:szCs w:val="24"/>
        </w:rPr>
        <w:t xml:space="preserve"> по формированию функциональной грамотности в общеобразовательных организациях Идринского района</w:t>
      </w:r>
    </w:p>
    <w:p w:rsidR="00771A76" w:rsidRPr="008E7BC5" w:rsidRDefault="00771A76" w:rsidP="00363632">
      <w:pPr>
        <w:pStyle w:val="ConsPlusNormal"/>
        <w:jc w:val="both"/>
        <w:rPr>
          <w:sz w:val="24"/>
          <w:szCs w:val="24"/>
        </w:rPr>
      </w:pPr>
      <w:r w:rsidRPr="008E7BC5">
        <w:rPr>
          <w:sz w:val="24"/>
          <w:szCs w:val="24"/>
        </w:rPr>
        <w:t>ПРИКАЗЫВАЮ:</w:t>
      </w:r>
    </w:p>
    <w:p w:rsidR="00771A76" w:rsidRPr="008E7BC5" w:rsidRDefault="00771A76" w:rsidP="00771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B79DD" w:rsidRPr="008E7BC5">
        <w:rPr>
          <w:rFonts w:ascii="Times New Roman" w:hAnsi="Times New Roman" w:cs="Times New Roman"/>
          <w:sz w:val="24"/>
          <w:szCs w:val="24"/>
        </w:rPr>
        <w:t xml:space="preserve">Утвердить Дорожную карту по обеспечению процесса формирования функциональной грамотности у обучающихся </w:t>
      </w:r>
      <w:r w:rsidR="00363632">
        <w:rPr>
          <w:rFonts w:ascii="Times New Roman" w:hAnsi="Times New Roman" w:cs="Times New Roman"/>
          <w:sz w:val="24"/>
          <w:szCs w:val="24"/>
        </w:rPr>
        <w:t>МКОУ Большехабыкской СОШ</w:t>
      </w:r>
      <w:r w:rsidR="001B79DD" w:rsidRPr="008E7BC5">
        <w:rPr>
          <w:sz w:val="24"/>
          <w:szCs w:val="24"/>
        </w:rPr>
        <w:t xml:space="preserve"> </w:t>
      </w:r>
      <w:r w:rsidRPr="008E7BC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1B79DD" w:rsidRPr="008E7BC5" w:rsidRDefault="001B79DD" w:rsidP="00771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>2.Утвердить состав рабочей группы</w:t>
      </w:r>
      <w:r w:rsidR="008E7BC5" w:rsidRPr="008E7B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7BC5" w:rsidRPr="008E7BC5" w:rsidRDefault="008E7BC5" w:rsidP="00771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>1.Макаревич Т.Н.</w:t>
      </w:r>
    </w:p>
    <w:p w:rsidR="008E7BC5" w:rsidRPr="008E7BC5" w:rsidRDefault="008E7BC5" w:rsidP="00771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>2.Ланчакова Л.А.</w:t>
      </w:r>
    </w:p>
    <w:p w:rsidR="008E7BC5" w:rsidRPr="008E7BC5" w:rsidRDefault="008E7BC5" w:rsidP="00771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>3.Цивилева В.С.</w:t>
      </w:r>
    </w:p>
    <w:p w:rsidR="001B79DD" w:rsidRPr="008E7BC5" w:rsidRDefault="001B79DD" w:rsidP="00771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E7BC5" w:rsidRPr="008E7BC5">
        <w:rPr>
          <w:rFonts w:ascii="Times New Roman" w:hAnsi="Times New Roman" w:cs="Times New Roman"/>
          <w:sz w:val="24"/>
          <w:szCs w:val="24"/>
        </w:rPr>
        <w:t>Назначить заместителя директора по УВР Макаревич Т.Н. ответственным за реализацию Дорожной карты по обеспечению процесса перехода формирования функциональной грамотности у обучающихся МКОУ Большехабыкской школы.</w:t>
      </w:r>
      <w:r w:rsidR="008E7BC5" w:rsidRPr="008E7BC5">
        <w:rPr>
          <w:sz w:val="24"/>
          <w:szCs w:val="24"/>
        </w:rPr>
        <w:t xml:space="preserve"> </w:t>
      </w:r>
    </w:p>
    <w:p w:rsidR="00771A76" w:rsidRPr="008E7BC5" w:rsidRDefault="001B79DD" w:rsidP="00771A76">
      <w:pPr>
        <w:spacing w:after="0" w:line="240" w:lineRule="auto"/>
        <w:jc w:val="both"/>
        <w:rPr>
          <w:rStyle w:val="11"/>
          <w:rFonts w:ascii="Times New Roman" w:eastAsia="Times New Roman" w:hAnsi="Times New Roman" w:cs="Times New Roman"/>
          <w:b w:val="0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 xml:space="preserve">      4.</w:t>
      </w:r>
      <w:r w:rsidR="00771A76" w:rsidRPr="008E7BC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приказа оставляю за собой</w:t>
      </w:r>
      <w:r w:rsidR="00771A76" w:rsidRPr="008E7BC5">
        <w:rPr>
          <w:rStyle w:val="11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8E7BC5" w:rsidRPr="008E7BC5" w:rsidRDefault="008E7BC5" w:rsidP="0077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A76" w:rsidRPr="008E7BC5" w:rsidRDefault="00771A76" w:rsidP="00771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B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E7BC5" w:rsidRPr="008E7B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7B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7BC5" w:rsidRPr="008E7BC5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8E7BC5">
        <w:rPr>
          <w:rFonts w:ascii="Times New Roman" w:eastAsia="Times New Roman" w:hAnsi="Times New Roman" w:cs="Times New Roman"/>
          <w:sz w:val="24"/>
          <w:szCs w:val="24"/>
        </w:rPr>
        <w:t xml:space="preserve">директора               Г.В.Можаева </w:t>
      </w:r>
    </w:p>
    <w:p w:rsidR="00771A76" w:rsidRPr="008E7BC5" w:rsidRDefault="00771A76" w:rsidP="00771A76">
      <w:pPr>
        <w:pStyle w:val="a4"/>
        <w:ind w:left="0"/>
      </w:pPr>
    </w:p>
    <w:p w:rsidR="00771A76" w:rsidRPr="008E7BC5" w:rsidRDefault="00771A76" w:rsidP="00771A76">
      <w:pPr>
        <w:pStyle w:val="a4"/>
        <w:ind w:left="0"/>
      </w:pPr>
      <w:r w:rsidRPr="008E7BC5">
        <w:t>С приказом ознакомлены:</w:t>
      </w:r>
    </w:p>
    <w:p w:rsidR="00771A76" w:rsidRPr="008E7BC5" w:rsidRDefault="00771A76" w:rsidP="00771A76">
      <w:pPr>
        <w:pStyle w:val="a4"/>
        <w:ind w:left="0"/>
      </w:pPr>
      <w:r w:rsidRPr="008E7BC5">
        <w:t>Ланчакова Л.А.</w:t>
      </w:r>
    </w:p>
    <w:p w:rsidR="00771A76" w:rsidRPr="008E7BC5" w:rsidRDefault="00771A76" w:rsidP="00771A76">
      <w:pPr>
        <w:pStyle w:val="a4"/>
        <w:ind w:left="0"/>
      </w:pPr>
      <w:r w:rsidRPr="008E7BC5">
        <w:t>Макаревич Т.Н.</w:t>
      </w:r>
    </w:p>
    <w:p w:rsidR="00771A76" w:rsidRPr="008E7BC5" w:rsidRDefault="00771A76" w:rsidP="00771A76">
      <w:pPr>
        <w:pStyle w:val="a4"/>
        <w:ind w:left="0"/>
      </w:pPr>
      <w:r w:rsidRPr="008E7BC5">
        <w:t>Кяргина В.В.</w:t>
      </w:r>
    </w:p>
    <w:p w:rsidR="00771A76" w:rsidRPr="008E7BC5" w:rsidRDefault="00771A76" w:rsidP="00771A76">
      <w:pPr>
        <w:pStyle w:val="a4"/>
        <w:ind w:left="0"/>
      </w:pPr>
      <w:r w:rsidRPr="008E7BC5">
        <w:t>Бахтурова А.И.</w:t>
      </w:r>
    </w:p>
    <w:p w:rsidR="00771A76" w:rsidRPr="008E7BC5" w:rsidRDefault="008E7BC5" w:rsidP="00771A76">
      <w:pPr>
        <w:pStyle w:val="a4"/>
        <w:ind w:left="0"/>
      </w:pPr>
      <w:r w:rsidRPr="008E7BC5">
        <w:t>Цивилева В.С.</w:t>
      </w:r>
    </w:p>
    <w:p w:rsidR="00771A76" w:rsidRPr="008E7BC5" w:rsidRDefault="00771A76" w:rsidP="00771A76">
      <w:pPr>
        <w:pStyle w:val="a4"/>
        <w:ind w:left="0"/>
      </w:pPr>
      <w:r w:rsidRPr="008E7BC5">
        <w:t>Можаев А.В.</w:t>
      </w:r>
    </w:p>
    <w:p w:rsidR="00771A76" w:rsidRPr="008E7BC5" w:rsidRDefault="00771A76" w:rsidP="00771A76">
      <w:pPr>
        <w:pStyle w:val="a4"/>
        <w:ind w:left="0"/>
      </w:pPr>
      <w:r w:rsidRPr="008E7BC5">
        <w:t>Гераськина Т.М.</w:t>
      </w:r>
    </w:p>
    <w:p w:rsidR="00771A76" w:rsidRPr="008E7BC5" w:rsidRDefault="00771A76" w:rsidP="00771A76">
      <w:pPr>
        <w:pStyle w:val="a4"/>
        <w:ind w:left="0"/>
      </w:pPr>
      <w:r w:rsidRPr="008E7BC5">
        <w:t>Вингорек О.Н.</w:t>
      </w:r>
    </w:p>
    <w:p w:rsidR="008E7BC5" w:rsidRPr="008E7BC5" w:rsidRDefault="008E7BC5" w:rsidP="00771A76">
      <w:pPr>
        <w:pStyle w:val="a4"/>
        <w:ind w:left="0"/>
      </w:pPr>
      <w:r w:rsidRPr="008E7BC5">
        <w:t>Вингорек О.Н.</w:t>
      </w:r>
    </w:p>
    <w:p w:rsidR="008E7BC5" w:rsidRPr="008E7BC5" w:rsidRDefault="008E7BC5" w:rsidP="00771A76">
      <w:pPr>
        <w:pStyle w:val="a4"/>
        <w:ind w:left="0"/>
      </w:pPr>
      <w:r w:rsidRPr="008E7BC5">
        <w:t>Чуева Ю.В.</w:t>
      </w:r>
    </w:p>
    <w:p w:rsidR="00771A76" w:rsidRPr="008E7BC5" w:rsidRDefault="00771A76" w:rsidP="00771A76">
      <w:pPr>
        <w:pStyle w:val="Default"/>
      </w:pPr>
    </w:p>
    <w:p w:rsidR="00771A76" w:rsidRPr="008E7BC5" w:rsidRDefault="00771A76" w:rsidP="00771A76">
      <w:pPr>
        <w:pStyle w:val="Default"/>
      </w:pPr>
    </w:p>
    <w:p w:rsidR="00771A76" w:rsidRPr="008E7BC5" w:rsidRDefault="00771A76" w:rsidP="00771A76">
      <w:pPr>
        <w:pStyle w:val="Default"/>
      </w:pPr>
    </w:p>
    <w:p w:rsidR="00771A76" w:rsidRDefault="00771A76" w:rsidP="00771A76">
      <w:pPr>
        <w:pStyle w:val="Default"/>
      </w:pPr>
    </w:p>
    <w:p w:rsidR="00363632" w:rsidRDefault="00363632" w:rsidP="00771A76">
      <w:pPr>
        <w:pStyle w:val="Default"/>
      </w:pPr>
    </w:p>
    <w:p w:rsidR="00363632" w:rsidRPr="008E7BC5" w:rsidRDefault="00363632" w:rsidP="00771A76">
      <w:pPr>
        <w:pStyle w:val="Default"/>
      </w:pPr>
    </w:p>
    <w:p w:rsidR="00771A76" w:rsidRPr="008E7BC5" w:rsidRDefault="00771A76" w:rsidP="00771A76">
      <w:pPr>
        <w:pStyle w:val="Default"/>
      </w:pPr>
    </w:p>
    <w:p w:rsidR="00771A76" w:rsidRPr="008E7BC5" w:rsidRDefault="00771A76" w:rsidP="00771A76">
      <w:pPr>
        <w:pStyle w:val="Default"/>
      </w:pPr>
    </w:p>
    <w:p w:rsidR="00771A76" w:rsidRPr="00771A76" w:rsidRDefault="00771A76" w:rsidP="00771A76">
      <w:pPr>
        <w:pStyle w:val="Default"/>
      </w:pPr>
    </w:p>
    <w:p w:rsidR="00771A76" w:rsidRDefault="00E23391" w:rsidP="00331E1A">
      <w:pPr>
        <w:pStyle w:val="Default"/>
      </w:pPr>
      <w:r>
        <w:lastRenderedPageBreak/>
        <w:t xml:space="preserve">                                                                          </w:t>
      </w:r>
    </w:p>
    <w:p w:rsidR="00331E1A" w:rsidRDefault="00E23391" w:rsidP="00331E1A">
      <w:pPr>
        <w:pStyle w:val="Default"/>
      </w:pPr>
      <w:r>
        <w:t xml:space="preserve">  </w:t>
      </w:r>
      <w:r w:rsidR="001B79DD">
        <w:t xml:space="preserve">                                                                                          </w:t>
      </w:r>
      <w:r>
        <w:t>Утверждаю:</w:t>
      </w:r>
    </w:p>
    <w:p w:rsidR="00E23391" w:rsidRPr="00496ECF" w:rsidRDefault="00E23391" w:rsidP="00331E1A">
      <w:pPr>
        <w:pStyle w:val="Default"/>
      </w:pPr>
      <w:r>
        <w:t xml:space="preserve">                                                                                             и.о.директора </w:t>
      </w:r>
      <w:r w:rsidR="00D579DA">
        <w:t xml:space="preserve"> Г.В. </w:t>
      </w:r>
      <w:r>
        <w:t xml:space="preserve">Можаева </w:t>
      </w:r>
    </w:p>
    <w:p w:rsidR="00E23391" w:rsidRPr="00E56B90" w:rsidRDefault="00E23391" w:rsidP="00E23391">
      <w:pPr>
        <w:pStyle w:val="a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Pr="00E56B90">
        <w:rPr>
          <w:sz w:val="22"/>
          <w:szCs w:val="22"/>
        </w:rPr>
        <w:t>Приложение №</w:t>
      </w:r>
      <w:r>
        <w:rPr>
          <w:sz w:val="22"/>
          <w:szCs w:val="22"/>
        </w:rPr>
        <w:t>1</w:t>
      </w:r>
    </w:p>
    <w:p w:rsidR="00496ECF" w:rsidRDefault="00E23391" w:rsidP="00C067D9">
      <w:pPr>
        <w:pStyle w:val="a4"/>
        <w:ind w:left="0"/>
        <w:jc w:val="center"/>
        <w:rPr>
          <w:b/>
          <w:bCs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D579D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D579DA">
        <w:rPr>
          <w:sz w:val="22"/>
          <w:szCs w:val="22"/>
        </w:rPr>
        <w:t xml:space="preserve">  </w:t>
      </w:r>
      <w:r w:rsidRPr="00E56B90">
        <w:rPr>
          <w:sz w:val="22"/>
          <w:szCs w:val="22"/>
        </w:rPr>
        <w:t>к приказу №</w:t>
      </w:r>
      <w:r>
        <w:rPr>
          <w:sz w:val="22"/>
          <w:szCs w:val="22"/>
        </w:rPr>
        <w:t xml:space="preserve"> </w:t>
      </w:r>
      <w:r w:rsidRPr="00E56B90">
        <w:rPr>
          <w:sz w:val="22"/>
          <w:szCs w:val="22"/>
        </w:rPr>
        <w:t>03-2</w:t>
      </w:r>
      <w:r w:rsidR="00771A76">
        <w:rPr>
          <w:sz w:val="22"/>
          <w:szCs w:val="22"/>
        </w:rPr>
        <w:t>56</w:t>
      </w:r>
      <w:r w:rsidRPr="00E56B90">
        <w:rPr>
          <w:sz w:val="22"/>
          <w:szCs w:val="22"/>
        </w:rPr>
        <w:t xml:space="preserve"> от </w:t>
      </w:r>
      <w:r w:rsidR="00771A76">
        <w:rPr>
          <w:sz w:val="22"/>
          <w:szCs w:val="22"/>
        </w:rPr>
        <w:t>25.</w:t>
      </w:r>
      <w:r w:rsidR="00D579DA">
        <w:rPr>
          <w:sz w:val="22"/>
          <w:szCs w:val="22"/>
        </w:rPr>
        <w:t>1</w:t>
      </w:r>
      <w:r w:rsidR="00771A76">
        <w:rPr>
          <w:sz w:val="22"/>
          <w:szCs w:val="22"/>
        </w:rPr>
        <w:t>2</w:t>
      </w:r>
      <w:r w:rsidRPr="00E56B90">
        <w:rPr>
          <w:sz w:val="22"/>
          <w:szCs w:val="22"/>
        </w:rPr>
        <w:t>.2020</w:t>
      </w:r>
      <w:r>
        <w:rPr>
          <w:sz w:val="22"/>
          <w:szCs w:val="22"/>
        </w:rPr>
        <w:t xml:space="preserve"> </w:t>
      </w:r>
      <w:r w:rsidRPr="00E56B90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E178BB" w:rsidRPr="00E178BB" w:rsidRDefault="00E178BB" w:rsidP="00E178BB">
      <w:pPr>
        <w:tabs>
          <w:tab w:val="left" w:pos="10206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E178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63632" w:rsidRPr="00363632" w:rsidRDefault="00363632" w:rsidP="00807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632">
        <w:rPr>
          <w:rFonts w:ascii="Times New Roman" w:hAnsi="Times New Roman" w:cs="Times New Roman"/>
          <w:sz w:val="24"/>
          <w:szCs w:val="24"/>
        </w:rPr>
        <w:t>Дорожн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363632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3632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 в МКОУ Большехабыкской СОШ</w:t>
      </w:r>
    </w:p>
    <w:p w:rsidR="00E178BB" w:rsidRDefault="00E178BB" w:rsidP="00807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D3DDC" w:rsidRDefault="00807B60" w:rsidP="001D3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B60">
        <w:rPr>
          <w:rFonts w:ascii="Times New Roman" w:hAnsi="Times New Roman" w:cs="Times New Roman"/>
          <w:sz w:val="24"/>
          <w:szCs w:val="24"/>
        </w:rPr>
        <w:t xml:space="preserve">                    Стратегическая цель образования в Российской Федерации – это функционально грамотная личность. Функциональная грамотность рассматривается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В основу </w:t>
      </w:r>
      <w:r w:rsidR="001D3DDC">
        <w:rPr>
          <w:rFonts w:ascii="Times New Roman" w:hAnsi="Times New Roman" w:cs="Times New Roman"/>
          <w:sz w:val="24"/>
          <w:szCs w:val="24"/>
        </w:rPr>
        <w:t xml:space="preserve">дорожной карты </w:t>
      </w:r>
      <w:r w:rsidRPr="00807B60">
        <w:rPr>
          <w:rFonts w:ascii="Times New Roman" w:hAnsi="Times New Roman" w:cs="Times New Roman"/>
          <w:sz w:val="24"/>
          <w:szCs w:val="24"/>
        </w:rPr>
        <w:t>положены:</w:t>
      </w:r>
    </w:p>
    <w:p w:rsidR="00E178BB" w:rsidRPr="001D3DDC" w:rsidRDefault="00807B60" w:rsidP="001D3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B60">
        <w:rPr>
          <w:rFonts w:ascii="Times New Roman" w:hAnsi="Times New Roman" w:cs="Times New Roman"/>
          <w:sz w:val="24"/>
          <w:szCs w:val="24"/>
        </w:rPr>
        <w:t xml:space="preserve"> </w:t>
      </w:r>
      <w:r w:rsidRPr="001D3DDC">
        <w:rPr>
          <w:rFonts w:ascii="Times New Roman" w:hAnsi="Times New Roman" w:cs="Times New Roman"/>
          <w:sz w:val="24"/>
          <w:szCs w:val="24"/>
        </w:rPr>
        <w:t>1</w:t>
      </w:r>
      <w:r w:rsidR="001D3DDC" w:rsidRPr="001D3DDC">
        <w:rPr>
          <w:rFonts w:ascii="Times New Roman" w:hAnsi="Times New Roman" w:cs="Times New Roman"/>
          <w:sz w:val="24"/>
          <w:szCs w:val="24"/>
        </w:rPr>
        <w:t>.</w:t>
      </w:r>
      <w:r w:rsidRPr="001D3DDC">
        <w:rPr>
          <w:rFonts w:ascii="Times New Roman" w:hAnsi="Times New Roman" w:cs="Times New Roman"/>
          <w:sz w:val="24"/>
          <w:szCs w:val="24"/>
        </w:rPr>
        <w:t xml:space="preserve"> </w:t>
      </w:r>
      <w:r w:rsidR="00E178BB" w:rsidRPr="001D3DDC">
        <w:rPr>
          <w:rFonts w:ascii="Times New Roman" w:hAnsi="Times New Roman" w:cs="Times New Roman"/>
          <w:sz w:val="24"/>
          <w:szCs w:val="24"/>
        </w:rPr>
        <w:t>Федеральны</w:t>
      </w:r>
      <w:r w:rsidR="001D3DDC" w:rsidRPr="001D3DDC">
        <w:rPr>
          <w:rFonts w:ascii="Times New Roman" w:hAnsi="Times New Roman" w:cs="Times New Roman"/>
          <w:sz w:val="24"/>
          <w:szCs w:val="24"/>
        </w:rPr>
        <w:t>й</w:t>
      </w:r>
      <w:r w:rsidR="00E178BB" w:rsidRPr="001D3DDC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29 декабря 2012 г. № 273-ФЗ «Об образовании в Российской Федерации»;</w:t>
      </w:r>
    </w:p>
    <w:p w:rsidR="00807B60" w:rsidRPr="001D3DDC" w:rsidRDefault="00807B60" w:rsidP="001D3DDC">
      <w:pPr>
        <w:pStyle w:val="Default"/>
        <w:jc w:val="both"/>
      </w:pPr>
      <w:r w:rsidRPr="001D3DDC">
        <w:t xml:space="preserve"> </w:t>
      </w:r>
      <w:r w:rsidR="001D3DDC" w:rsidRPr="001D3DDC">
        <w:t>2.</w:t>
      </w:r>
      <w:r w:rsidRPr="001D3DDC">
        <w:t>Государственн</w:t>
      </w:r>
      <w:r w:rsidR="001D3DDC" w:rsidRPr="001D3DDC">
        <w:t>ая</w:t>
      </w:r>
      <w:r w:rsidRPr="001D3DDC">
        <w:t xml:space="preserve"> программ</w:t>
      </w:r>
      <w:r w:rsidR="001D3DDC" w:rsidRPr="001D3DDC">
        <w:t>а</w:t>
      </w:r>
      <w:r w:rsidRPr="001D3DDC">
        <w:t xml:space="preserve"> Российской Федерации «Развитие образования» (2018-2025 годы)</w:t>
      </w:r>
    </w:p>
    <w:p w:rsidR="00807B60" w:rsidRDefault="00807B60" w:rsidP="001D3DDC">
      <w:pPr>
        <w:pStyle w:val="Default"/>
        <w:jc w:val="both"/>
      </w:pPr>
      <w:r w:rsidRPr="001D3DDC">
        <w:t xml:space="preserve"> </w:t>
      </w:r>
      <w:r w:rsidR="001D3DDC" w:rsidRPr="001D3DDC">
        <w:t>3.</w:t>
      </w:r>
      <w:r w:rsidRPr="001D3DDC">
        <w:t>Указ Президента Российской Федерации «О национальных целях и стратегических задачах развития Российской Федерации на период до 2024 года» №204 от 07.05.2018г.</w:t>
      </w:r>
    </w:p>
    <w:p w:rsidR="001D3DDC" w:rsidRPr="001D3DDC" w:rsidRDefault="001D3DDC" w:rsidP="001D3DDC">
      <w:pPr>
        <w:pStyle w:val="Default"/>
        <w:jc w:val="both"/>
      </w:pPr>
    </w:p>
    <w:p w:rsidR="00E178BB" w:rsidRPr="001D3DDC" w:rsidRDefault="00E178BB" w:rsidP="001D3DDC">
      <w:pPr>
        <w:pStyle w:val="Default"/>
        <w:jc w:val="both"/>
      </w:pPr>
      <w:r w:rsidRPr="001D3DDC">
        <w:t xml:space="preserve">Цель: создать условия для формирования и развития функциональной грамотности обучающихся. </w:t>
      </w:r>
    </w:p>
    <w:p w:rsidR="00E178BB" w:rsidRPr="001D3DDC" w:rsidRDefault="00E178BB" w:rsidP="001D3DDC">
      <w:pPr>
        <w:pStyle w:val="10"/>
        <w:keepNext/>
        <w:keepLines/>
        <w:shd w:val="clear" w:color="auto" w:fill="auto"/>
        <w:spacing w:after="0" w:line="317" w:lineRule="exact"/>
        <w:ind w:left="20" w:firstLine="700"/>
        <w:rPr>
          <w:sz w:val="24"/>
          <w:szCs w:val="24"/>
        </w:rPr>
      </w:pPr>
      <w:bookmarkStart w:id="0" w:name="bookmark8"/>
      <w:r w:rsidRPr="001D3DDC">
        <w:rPr>
          <w:sz w:val="24"/>
          <w:szCs w:val="24"/>
        </w:rPr>
        <w:t>Дорожная карта решает следующие задачи:</w:t>
      </w:r>
      <w:bookmarkEnd w:id="0"/>
    </w:p>
    <w:p w:rsidR="00E178BB" w:rsidRPr="00E178BB" w:rsidRDefault="00E178BB" w:rsidP="00C067D9">
      <w:pPr>
        <w:pStyle w:val="Default"/>
        <w:spacing w:after="49"/>
        <w:jc w:val="both"/>
      </w:pPr>
      <w:r w:rsidRPr="00E178BB">
        <w:t xml:space="preserve">1. Изучение отечественной и международной практики развития функциональной грамотности обучающихся. </w:t>
      </w:r>
    </w:p>
    <w:p w:rsidR="00E178BB" w:rsidRPr="00E178BB" w:rsidRDefault="00E178BB" w:rsidP="00C067D9">
      <w:pPr>
        <w:pStyle w:val="Default"/>
        <w:spacing w:after="49"/>
        <w:jc w:val="both"/>
      </w:pPr>
      <w:r w:rsidRPr="00E178BB">
        <w:t xml:space="preserve">2. Определение механизмов реализации системы мер по развитию функциональной грамотности обучающихся. </w:t>
      </w:r>
    </w:p>
    <w:p w:rsidR="00E178BB" w:rsidRPr="00E178BB" w:rsidRDefault="00E178BB" w:rsidP="00C067D9">
      <w:pPr>
        <w:pStyle w:val="Default"/>
        <w:jc w:val="both"/>
      </w:pPr>
      <w:r w:rsidRPr="00E178BB">
        <w:t xml:space="preserve">3. Укрепление материально – технической базы кабинетов и системы дополнительного </w:t>
      </w:r>
    </w:p>
    <w:p w:rsidR="00E178BB" w:rsidRPr="00E178BB" w:rsidRDefault="00E178BB" w:rsidP="00C067D9">
      <w:pPr>
        <w:pStyle w:val="Default"/>
        <w:jc w:val="both"/>
      </w:pPr>
      <w:r w:rsidRPr="00E178BB">
        <w:t xml:space="preserve">образования. </w:t>
      </w:r>
    </w:p>
    <w:p w:rsidR="00807B60" w:rsidRPr="00E178BB" w:rsidRDefault="00C067D9" w:rsidP="00C067D9">
      <w:pPr>
        <w:pStyle w:val="Default"/>
        <w:jc w:val="both"/>
        <w:rPr>
          <w:b/>
        </w:rPr>
      </w:pPr>
      <w:bookmarkStart w:id="1" w:name="bookmark9"/>
      <w:r>
        <w:t xml:space="preserve">      </w:t>
      </w:r>
      <w:r w:rsidR="00E178BB" w:rsidRPr="00C067D9">
        <w:t xml:space="preserve">Результатом проведенных мероприятий, запланированных в дорожной карте </w:t>
      </w:r>
      <w:r w:rsidR="00E178BB" w:rsidRPr="00C067D9">
        <w:rPr>
          <w:bCs/>
        </w:rPr>
        <w:t xml:space="preserve">формированию и развитию функциональной грамотности обучающихся  классов, </w:t>
      </w:r>
      <w:r w:rsidR="00E178BB" w:rsidRPr="00C067D9">
        <w:t xml:space="preserve"> станет следующее</w:t>
      </w:r>
      <w:bookmarkEnd w:id="1"/>
      <w:r w:rsidR="00807B60">
        <w:t>:</w:t>
      </w:r>
    </w:p>
    <w:p w:rsidR="00807B60" w:rsidRDefault="00807B60" w:rsidP="00E178BB">
      <w:pPr>
        <w:pStyle w:val="Default"/>
      </w:pPr>
      <w:r w:rsidRPr="00807B60">
        <w:t>1</w:t>
      </w:r>
      <w:r w:rsidR="00E178BB" w:rsidRPr="00807B60">
        <w:rPr>
          <w:b/>
        </w:rPr>
        <w:t>.</w:t>
      </w:r>
      <w:r w:rsidRPr="00807B60">
        <w:t>повышение качества функциональной грамотности обучающихся  классов;  2.повышение квалификации педагогических работников в области</w:t>
      </w:r>
      <w:r>
        <w:t xml:space="preserve"> </w:t>
      </w:r>
      <w:r w:rsidRPr="00807B60">
        <w:t xml:space="preserve"> современных метапредметных образовательных технологий;</w:t>
      </w:r>
    </w:p>
    <w:p w:rsidR="00E178BB" w:rsidRPr="00E178BB" w:rsidRDefault="00807B60" w:rsidP="00E178BB">
      <w:pPr>
        <w:pStyle w:val="Default"/>
        <w:rPr>
          <w:b/>
        </w:rPr>
      </w:pPr>
      <w:r>
        <w:t>3.</w:t>
      </w:r>
      <w:r w:rsidRPr="00807B60">
        <w:t xml:space="preserve"> укрепление материально-технической базы общеобразовательного</w:t>
      </w:r>
      <w:r>
        <w:t xml:space="preserve"> учреждения;</w:t>
      </w:r>
    </w:p>
    <w:p w:rsidR="00E178BB" w:rsidRPr="00E178BB" w:rsidRDefault="00E178BB" w:rsidP="00E178BB">
      <w:pPr>
        <w:pStyle w:val="Default"/>
        <w:jc w:val="center"/>
        <w:rPr>
          <w:b/>
        </w:rPr>
      </w:pPr>
      <w:r w:rsidRPr="00E178BB">
        <w:rPr>
          <w:b/>
        </w:rPr>
        <w:t>План мероприятий</w:t>
      </w:r>
    </w:p>
    <w:p w:rsidR="00331E1A" w:rsidRPr="00E178BB" w:rsidRDefault="00331E1A" w:rsidP="00331E1A">
      <w:pPr>
        <w:pStyle w:val="Default"/>
      </w:pPr>
    </w:p>
    <w:tbl>
      <w:tblPr>
        <w:tblStyle w:val="a3"/>
        <w:tblW w:w="0" w:type="auto"/>
        <w:tblLook w:val="04A0"/>
      </w:tblPr>
      <w:tblGrid>
        <w:gridCol w:w="540"/>
        <w:gridCol w:w="3072"/>
        <w:gridCol w:w="2783"/>
        <w:gridCol w:w="1775"/>
        <w:gridCol w:w="1401"/>
      </w:tblGrid>
      <w:tr w:rsidR="00331E1A" w:rsidRPr="00E178BB" w:rsidTr="00D579DA">
        <w:tc>
          <w:tcPr>
            <w:tcW w:w="540" w:type="dxa"/>
          </w:tcPr>
          <w:p w:rsidR="00331E1A" w:rsidRPr="00E178BB" w:rsidRDefault="00331E1A" w:rsidP="00331E1A">
            <w:pPr>
              <w:pStyle w:val="Default"/>
            </w:pPr>
            <w:r w:rsidRPr="00E178BB">
              <w:t>№ п/п</w:t>
            </w:r>
          </w:p>
        </w:tc>
        <w:tc>
          <w:tcPr>
            <w:tcW w:w="3072" w:type="dxa"/>
          </w:tcPr>
          <w:p w:rsidR="00331E1A" w:rsidRPr="00E178BB" w:rsidRDefault="00331E1A" w:rsidP="00DD26A2">
            <w:pPr>
              <w:pStyle w:val="Default"/>
            </w:pPr>
            <w:r w:rsidRPr="00E178BB">
              <w:t xml:space="preserve">Мероприятия </w:t>
            </w:r>
          </w:p>
        </w:tc>
        <w:tc>
          <w:tcPr>
            <w:tcW w:w="2783" w:type="dxa"/>
          </w:tcPr>
          <w:p w:rsidR="00331E1A" w:rsidRPr="00E178BB" w:rsidRDefault="00331E1A" w:rsidP="00331E1A">
            <w:pPr>
              <w:pStyle w:val="Default"/>
            </w:pPr>
            <w:r w:rsidRPr="00E178BB">
              <w:t>Содержание мероприятия</w:t>
            </w:r>
          </w:p>
        </w:tc>
        <w:tc>
          <w:tcPr>
            <w:tcW w:w="1775" w:type="dxa"/>
          </w:tcPr>
          <w:p w:rsidR="00331E1A" w:rsidRPr="00E178BB" w:rsidRDefault="00331E1A" w:rsidP="00331E1A">
            <w:pPr>
              <w:pStyle w:val="Default"/>
            </w:pPr>
            <w:r w:rsidRPr="00E178BB">
              <w:t>Ответственные</w:t>
            </w:r>
          </w:p>
        </w:tc>
        <w:tc>
          <w:tcPr>
            <w:tcW w:w="1401" w:type="dxa"/>
          </w:tcPr>
          <w:p w:rsidR="00331E1A" w:rsidRPr="00E178BB" w:rsidRDefault="00331E1A" w:rsidP="00331E1A">
            <w:pPr>
              <w:pStyle w:val="Default"/>
            </w:pPr>
            <w:r w:rsidRPr="00E178BB">
              <w:t>Сроки проведения</w:t>
            </w:r>
          </w:p>
        </w:tc>
      </w:tr>
      <w:tr w:rsidR="00331E1A" w:rsidRPr="00E178BB" w:rsidTr="00D579DA">
        <w:tc>
          <w:tcPr>
            <w:tcW w:w="540" w:type="dxa"/>
          </w:tcPr>
          <w:p w:rsidR="00331E1A" w:rsidRPr="00E178BB" w:rsidRDefault="00DD26A2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1</w:t>
            </w:r>
          </w:p>
        </w:tc>
        <w:tc>
          <w:tcPr>
            <w:tcW w:w="3072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Создание рабочей группы по формированию и развитию функциональной грамотности</w:t>
            </w:r>
            <w:r w:rsidR="00AF6273" w:rsidRPr="00E178BB">
              <w:t>.</w:t>
            </w:r>
          </w:p>
        </w:tc>
        <w:tc>
          <w:tcPr>
            <w:tcW w:w="2783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Установочное совещание рабочей группы</w:t>
            </w:r>
            <w:r w:rsidR="00AF6273" w:rsidRPr="00E178BB">
              <w:t>.</w:t>
            </w:r>
          </w:p>
        </w:tc>
        <w:tc>
          <w:tcPr>
            <w:tcW w:w="1775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Директор </w:t>
            </w:r>
          </w:p>
        </w:tc>
        <w:tc>
          <w:tcPr>
            <w:tcW w:w="1401" w:type="dxa"/>
          </w:tcPr>
          <w:p w:rsidR="00331E1A" w:rsidRPr="00E178BB" w:rsidRDefault="00496ECF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Ноябрь 2020 г</w:t>
            </w:r>
          </w:p>
        </w:tc>
      </w:tr>
      <w:tr w:rsidR="00331E1A" w:rsidRPr="00E178BB" w:rsidTr="00D579DA">
        <w:tc>
          <w:tcPr>
            <w:tcW w:w="540" w:type="dxa"/>
          </w:tcPr>
          <w:p w:rsidR="00331E1A" w:rsidRPr="00E178BB" w:rsidRDefault="00DD26A2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>2</w:t>
            </w:r>
          </w:p>
        </w:tc>
        <w:tc>
          <w:tcPr>
            <w:tcW w:w="3072" w:type="dxa"/>
          </w:tcPr>
          <w:p w:rsidR="00331E1A" w:rsidRPr="00E178BB" w:rsidRDefault="00331E1A" w:rsidP="00116B1E">
            <w:pPr>
              <w:pStyle w:val="Default"/>
              <w:tabs>
                <w:tab w:val="left" w:pos="2694"/>
              </w:tabs>
              <w:jc w:val="both"/>
            </w:pPr>
            <w:r w:rsidRPr="00E178BB">
              <w:t>Разработка и утверждение плана мероприятий с 20</w:t>
            </w:r>
            <w:r w:rsidR="00AF6273" w:rsidRPr="00E178BB">
              <w:t>20</w:t>
            </w:r>
            <w:r w:rsidRPr="00E178BB">
              <w:t xml:space="preserve"> до 202</w:t>
            </w:r>
            <w:r w:rsidR="00116B1E">
              <w:t>2</w:t>
            </w:r>
            <w:r w:rsidRPr="00E178BB">
              <w:t xml:space="preserve"> года</w:t>
            </w:r>
            <w:r w:rsidR="00AF6273" w:rsidRPr="00E178BB">
              <w:t>.</w:t>
            </w:r>
          </w:p>
        </w:tc>
        <w:tc>
          <w:tcPr>
            <w:tcW w:w="2783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Утверждение плана работы дорожной карты</w:t>
            </w:r>
          </w:p>
        </w:tc>
        <w:tc>
          <w:tcPr>
            <w:tcW w:w="1775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Руководитель рабочей группы</w:t>
            </w:r>
          </w:p>
        </w:tc>
        <w:tc>
          <w:tcPr>
            <w:tcW w:w="1401" w:type="dxa"/>
          </w:tcPr>
          <w:p w:rsidR="008E7BC5" w:rsidRDefault="008E7BC5" w:rsidP="00496ECF">
            <w:pPr>
              <w:pStyle w:val="Default"/>
              <w:tabs>
                <w:tab w:val="left" w:pos="2694"/>
              </w:tabs>
              <w:jc w:val="both"/>
            </w:pPr>
            <w:r>
              <w:t>Декабрь</w:t>
            </w:r>
          </w:p>
          <w:p w:rsidR="00331E1A" w:rsidRPr="00E178BB" w:rsidRDefault="00496ECF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2020 г.</w:t>
            </w:r>
          </w:p>
        </w:tc>
      </w:tr>
      <w:tr w:rsidR="00331E1A" w:rsidRPr="00E178BB" w:rsidTr="00D579DA">
        <w:tc>
          <w:tcPr>
            <w:tcW w:w="540" w:type="dxa"/>
          </w:tcPr>
          <w:p w:rsidR="00331E1A" w:rsidRPr="00E178BB" w:rsidRDefault="00DD26A2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3</w:t>
            </w:r>
          </w:p>
        </w:tc>
        <w:tc>
          <w:tcPr>
            <w:tcW w:w="3072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Разработка и утверждение нормативных и методических документов для формирования и развития функциональной грамотности у обучающихся</w:t>
            </w:r>
            <w:r w:rsidR="00AF6273" w:rsidRPr="00E178BB">
              <w:t>.</w:t>
            </w:r>
          </w:p>
        </w:tc>
        <w:tc>
          <w:tcPr>
            <w:tcW w:w="2783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Создание нормативных и методических документов по формированию и развитию функциональной грамотности</w:t>
            </w:r>
            <w:r w:rsidR="00AF6273" w:rsidRPr="00E178BB">
              <w:t>.</w:t>
            </w:r>
            <w:r w:rsidRPr="00E178BB">
              <w:t xml:space="preserve"> </w:t>
            </w:r>
          </w:p>
        </w:tc>
        <w:tc>
          <w:tcPr>
            <w:tcW w:w="1775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Члены рабочей группы </w:t>
            </w:r>
          </w:p>
        </w:tc>
        <w:tc>
          <w:tcPr>
            <w:tcW w:w="1401" w:type="dxa"/>
          </w:tcPr>
          <w:p w:rsidR="008E7BC5" w:rsidRDefault="008E7BC5" w:rsidP="00496ECF">
            <w:pPr>
              <w:pStyle w:val="Default"/>
              <w:tabs>
                <w:tab w:val="left" w:pos="2694"/>
              </w:tabs>
              <w:jc w:val="both"/>
            </w:pPr>
            <w:r>
              <w:t>Январь</w:t>
            </w:r>
          </w:p>
          <w:p w:rsidR="00331E1A" w:rsidRPr="00E178BB" w:rsidRDefault="00496ECF" w:rsidP="008E7BC5">
            <w:pPr>
              <w:pStyle w:val="Default"/>
              <w:tabs>
                <w:tab w:val="left" w:pos="2694"/>
              </w:tabs>
              <w:jc w:val="both"/>
            </w:pPr>
            <w:r w:rsidRPr="00E178BB">
              <w:t>202</w:t>
            </w:r>
            <w:r w:rsidR="008E7BC5">
              <w:t>1</w:t>
            </w:r>
            <w:r w:rsidRPr="00E178BB">
              <w:t xml:space="preserve"> г.</w:t>
            </w:r>
          </w:p>
        </w:tc>
      </w:tr>
      <w:tr w:rsidR="00331E1A" w:rsidRPr="00E178BB" w:rsidTr="00D579DA">
        <w:tc>
          <w:tcPr>
            <w:tcW w:w="540" w:type="dxa"/>
          </w:tcPr>
          <w:p w:rsidR="00331E1A" w:rsidRPr="00E178BB" w:rsidRDefault="00DD26A2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4</w:t>
            </w:r>
          </w:p>
        </w:tc>
        <w:tc>
          <w:tcPr>
            <w:tcW w:w="3072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Проведение анкетирования педагогического коллектива</w:t>
            </w:r>
            <w:r w:rsidR="00AF6273" w:rsidRPr="00E178BB">
              <w:t>.</w:t>
            </w:r>
          </w:p>
        </w:tc>
        <w:tc>
          <w:tcPr>
            <w:tcW w:w="2783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Выявление трудностей и имеющ</w:t>
            </w:r>
            <w:r w:rsidR="00496ECF" w:rsidRPr="00E178BB">
              <w:t xml:space="preserve">егося </w:t>
            </w:r>
            <w:r w:rsidRPr="00E178BB">
              <w:t>положительн</w:t>
            </w:r>
            <w:r w:rsidR="00496ECF" w:rsidRPr="00E178BB">
              <w:t>ого</w:t>
            </w:r>
            <w:r w:rsidRPr="00E178BB">
              <w:t xml:space="preserve"> опыт</w:t>
            </w:r>
            <w:r w:rsidR="00496ECF" w:rsidRPr="00E178BB">
              <w:t>а</w:t>
            </w:r>
            <w:r w:rsidRPr="00E178BB">
              <w:t xml:space="preserve"> по формированию функциональной грамотности обучающихся на уроке, во внеурочной деятельности, предложения по реализации формирования функциональной грамотности обучающихся</w:t>
            </w:r>
            <w:r w:rsidR="00AF6273" w:rsidRPr="00E178BB">
              <w:t>.</w:t>
            </w:r>
          </w:p>
        </w:tc>
        <w:tc>
          <w:tcPr>
            <w:tcW w:w="1775" w:type="dxa"/>
          </w:tcPr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Руководитель рабочей группы</w:t>
            </w:r>
          </w:p>
        </w:tc>
        <w:tc>
          <w:tcPr>
            <w:tcW w:w="1401" w:type="dxa"/>
          </w:tcPr>
          <w:p w:rsidR="00331E1A" w:rsidRPr="00E178BB" w:rsidRDefault="008E7BC5" w:rsidP="008E7BC5">
            <w:pPr>
              <w:pStyle w:val="Default"/>
              <w:tabs>
                <w:tab w:val="left" w:pos="2694"/>
              </w:tabs>
              <w:jc w:val="both"/>
            </w:pPr>
            <w:r>
              <w:t xml:space="preserve">Январь </w:t>
            </w:r>
            <w:r w:rsidR="00496ECF" w:rsidRPr="00E178BB">
              <w:t>202</w:t>
            </w:r>
            <w:r>
              <w:t>1</w:t>
            </w:r>
            <w:r w:rsidR="00496ECF" w:rsidRPr="00E178BB">
              <w:t xml:space="preserve"> г.</w:t>
            </w:r>
          </w:p>
        </w:tc>
      </w:tr>
      <w:tr w:rsidR="00331E1A" w:rsidRPr="00E178BB" w:rsidTr="00D579DA">
        <w:trPr>
          <w:trHeight w:val="1690"/>
        </w:trPr>
        <w:tc>
          <w:tcPr>
            <w:tcW w:w="540" w:type="dxa"/>
          </w:tcPr>
          <w:p w:rsidR="00331E1A" w:rsidRPr="00E178BB" w:rsidRDefault="00DD26A2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5</w:t>
            </w:r>
          </w:p>
        </w:tc>
        <w:tc>
          <w:tcPr>
            <w:tcW w:w="3072" w:type="dxa"/>
          </w:tcPr>
          <w:p w:rsidR="00331E1A" w:rsidRPr="00E178BB" w:rsidRDefault="00331E1A" w:rsidP="00AF6273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Изучение методик и опыта международных исследований PISA. TIMSS, PIRLS, методик оценки ключевых компетенций обучающихся </w:t>
            </w:r>
          </w:p>
        </w:tc>
        <w:tc>
          <w:tcPr>
            <w:tcW w:w="2783" w:type="dxa"/>
          </w:tcPr>
          <w:p w:rsidR="00331E1A" w:rsidRPr="00E178BB" w:rsidRDefault="00DD26A2" w:rsidP="00F75F9A">
            <w:pPr>
              <w:pStyle w:val="Default"/>
              <w:tabs>
                <w:tab w:val="left" w:pos="2694"/>
              </w:tabs>
              <w:jc w:val="both"/>
            </w:pPr>
            <w:r w:rsidRPr="00E178BB">
              <w:t>Использование системы формирования функциональной грамотности из опыта международных исследований</w:t>
            </w:r>
            <w:r w:rsidR="00AF6273" w:rsidRPr="00E178BB">
              <w:t>.</w:t>
            </w:r>
          </w:p>
        </w:tc>
        <w:tc>
          <w:tcPr>
            <w:tcW w:w="1775" w:type="dxa"/>
          </w:tcPr>
          <w:p w:rsidR="00DD26A2" w:rsidRPr="00E178BB" w:rsidRDefault="00DD26A2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Руководители </w:t>
            </w:r>
            <w:r w:rsidR="00861F89">
              <w:t>Ш</w:t>
            </w:r>
            <w:r w:rsidRPr="00E178BB">
              <w:t xml:space="preserve">МО </w:t>
            </w:r>
          </w:p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331E1A" w:rsidRPr="00E178BB" w:rsidRDefault="008E7BC5" w:rsidP="008E7BC5">
            <w:pPr>
              <w:pStyle w:val="Default"/>
              <w:tabs>
                <w:tab w:val="left" w:pos="2694"/>
              </w:tabs>
              <w:jc w:val="both"/>
            </w:pPr>
            <w:r>
              <w:t xml:space="preserve">Декабрь </w:t>
            </w:r>
            <w:r w:rsidR="00496ECF" w:rsidRPr="00E178BB">
              <w:t>202</w:t>
            </w:r>
            <w:r>
              <w:t xml:space="preserve">0 </w:t>
            </w:r>
            <w:r w:rsidR="00496ECF" w:rsidRPr="00E178BB">
              <w:t>г</w:t>
            </w:r>
            <w:r>
              <w:t>.</w:t>
            </w:r>
            <w:r w:rsidR="00496ECF" w:rsidRPr="00E178BB">
              <w:t xml:space="preserve">- </w:t>
            </w:r>
            <w:r>
              <w:t xml:space="preserve">март </w:t>
            </w:r>
            <w:r w:rsidR="00496ECF" w:rsidRPr="00E178BB">
              <w:t xml:space="preserve">  202</w:t>
            </w:r>
            <w:r>
              <w:t>1</w:t>
            </w:r>
            <w:r w:rsidR="00496ECF" w:rsidRPr="00E178BB">
              <w:t xml:space="preserve"> г</w:t>
            </w:r>
          </w:p>
        </w:tc>
      </w:tr>
      <w:tr w:rsidR="00331E1A" w:rsidRPr="00E178BB" w:rsidTr="00D579DA">
        <w:tc>
          <w:tcPr>
            <w:tcW w:w="540" w:type="dxa"/>
          </w:tcPr>
          <w:p w:rsidR="00331E1A" w:rsidRPr="00E178BB" w:rsidRDefault="00496ECF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6</w:t>
            </w:r>
          </w:p>
        </w:tc>
        <w:tc>
          <w:tcPr>
            <w:tcW w:w="3072" w:type="dxa"/>
          </w:tcPr>
          <w:p w:rsidR="00331E1A" w:rsidRPr="00E178BB" w:rsidRDefault="00331E1A" w:rsidP="00AF6273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Включение в содержание уроков заданий из международных исследований «TIMSS», «PISA», «PIRLS» </w:t>
            </w:r>
            <w:r w:rsidR="00496ECF" w:rsidRPr="00E178BB">
              <w:t xml:space="preserve">(по отдельным направлениям: финансовой, читательской, глобальной, креативной, математической, естественно-научной). </w:t>
            </w:r>
          </w:p>
        </w:tc>
        <w:tc>
          <w:tcPr>
            <w:tcW w:w="2783" w:type="dxa"/>
          </w:tcPr>
          <w:p w:rsidR="00DD26A2" w:rsidRPr="00E178BB" w:rsidRDefault="00DD26A2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Составление плана формирования функциональной грамотности на уроках</w:t>
            </w:r>
            <w:r w:rsidR="00AF6273" w:rsidRPr="00E178BB">
              <w:t>.</w:t>
            </w:r>
            <w:r w:rsidRPr="00E178BB">
              <w:t xml:space="preserve"> </w:t>
            </w:r>
          </w:p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775" w:type="dxa"/>
          </w:tcPr>
          <w:p w:rsidR="00DD26A2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>
              <w:t>Руководители ШМО</w:t>
            </w:r>
          </w:p>
          <w:p w:rsidR="00331E1A" w:rsidRPr="00E178BB" w:rsidRDefault="00331E1A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8E7BC5" w:rsidRDefault="00136C95" w:rsidP="00136C95">
            <w:pPr>
              <w:pStyle w:val="Default"/>
              <w:tabs>
                <w:tab w:val="left" w:pos="2694"/>
              </w:tabs>
              <w:jc w:val="both"/>
            </w:pPr>
            <w:r>
              <w:t xml:space="preserve">Февраль </w:t>
            </w:r>
            <w:r w:rsidR="00496ECF" w:rsidRPr="00E178BB">
              <w:t>202</w:t>
            </w:r>
            <w:r>
              <w:t>1</w:t>
            </w:r>
            <w:r w:rsidR="00496ECF" w:rsidRPr="00E178BB">
              <w:t xml:space="preserve"> г</w:t>
            </w:r>
            <w:r w:rsidR="008E7BC5">
              <w:t>.</w:t>
            </w:r>
            <w:r w:rsidR="00496ECF" w:rsidRPr="00E178BB">
              <w:t>-</w:t>
            </w:r>
          </w:p>
          <w:p w:rsidR="00331E1A" w:rsidRPr="00E178BB" w:rsidRDefault="00496ECF" w:rsidP="00136C95">
            <w:pPr>
              <w:pStyle w:val="Default"/>
              <w:tabs>
                <w:tab w:val="left" w:pos="2694"/>
              </w:tabs>
              <w:jc w:val="both"/>
            </w:pPr>
            <w:r w:rsidRPr="00E178BB">
              <w:t>май 202</w:t>
            </w:r>
            <w:r w:rsidR="00136C95">
              <w:t>2</w:t>
            </w:r>
            <w:r w:rsidRPr="00E178BB">
              <w:t xml:space="preserve"> г.</w:t>
            </w:r>
          </w:p>
        </w:tc>
      </w:tr>
      <w:tr w:rsidR="00861F89" w:rsidRPr="00E178BB" w:rsidTr="00D579DA">
        <w:trPr>
          <w:trHeight w:val="2232"/>
        </w:trPr>
        <w:tc>
          <w:tcPr>
            <w:tcW w:w="540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7</w:t>
            </w:r>
          </w:p>
        </w:tc>
        <w:tc>
          <w:tcPr>
            <w:tcW w:w="3072" w:type="dxa"/>
          </w:tcPr>
          <w:p w:rsidR="00861F89" w:rsidRPr="00E178BB" w:rsidRDefault="00861F89" w:rsidP="002315D4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Формирование базы тестовых заданий  для проверки сформированности математической, креативной, естественно-научной, читательской, финансовой и глобальной грамотности. </w:t>
            </w:r>
          </w:p>
        </w:tc>
        <w:tc>
          <w:tcPr>
            <w:tcW w:w="2783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Создание базы тестовых заданий по направлениям функциональной грамотности .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775" w:type="dxa"/>
          </w:tcPr>
          <w:p w:rsidR="00861F89" w:rsidRPr="00E178BB" w:rsidRDefault="00861F89" w:rsidP="009C2BF2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Зам. директора по УВР </w:t>
            </w:r>
          </w:p>
          <w:p w:rsidR="00861F89" w:rsidRPr="00E178BB" w:rsidRDefault="00861F89" w:rsidP="009C2BF2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861F89" w:rsidRPr="00E178BB" w:rsidRDefault="00861F89" w:rsidP="005C2CBF">
            <w:pPr>
              <w:pStyle w:val="Default"/>
              <w:tabs>
                <w:tab w:val="left" w:pos="2694"/>
              </w:tabs>
              <w:jc w:val="both"/>
            </w:pPr>
            <w:r w:rsidRPr="00E178BB">
              <w:t>202</w:t>
            </w:r>
            <w:r>
              <w:t>1</w:t>
            </w:r>
            <w:r w:rsidRPr="00E178BB">
              <w:t>г-202</w:t>
            </w:r>
            <w:r>
              <w:t>2</w:t>
            </w:r>
            <w:r w:rsidRPr="00E178BB">
              <w:t xml:space="preserve"> г.</w:t>
            </w:r>
          </w:p>
        </w:tc>
      </w:tr>
      <w:tr w:rsidR="00861F89" w:rsidRPr="00E178BB" w:rsidTr="00D579DA">
        <w:tc>
          <w:tcPr>
            <w:tcW w:w="540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8</w:t>
            </w:r>
          </w:p>
        </w:tc>
        <w:tc>
          <w:tcPr>
            <w:tcW w:w="3072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Проведение первичных диагностических срезов на </w:t>
            </w:r>
            <w:r w:rsidRPr="00E178BB">
              <w:lastRenderedPageBreak/>
              <w:t xml:space="preserve">предмет выявления уровня сформированности функциональной грамотности (для обучающихся) по материалам оценивания функциональной грамотности, имеющимся в открытом доступе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2783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 xml:space="preserve">Выявление готовности обучающихся  к </w:t>
            </w:r>
            <w:r w:rsidRPr="00E178BB">
              <w:lastRenderedPageBreak/>
              <w:t xml:space="preserve">проведению мероприятий по формированию и развитию функциональной грамотности;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установить трудности, обосновать факторы, определяющие проблемы формирования функциональной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грамотности.</w:t>
            </w:r>
          </w:p>
        </w:tc>
        <w:tc>
          <w:tcPr>
            <w:tcW w:w="1775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 xml:space="preserve">Руководители </w:t>
            </w:r>
            <w:r>
              <w:t>Ш</w:t>
            </w:r>
            <w:r w:rsidRPr="00E178BB">
              <w:t xml:space="preserve">МО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5C2CBF" w:rsidRDefault="005C2CBF" w:rsidP="00496ECF">
            <w:pPr>
              <w:pStyle w:val="Default"/>
              <w:tabs>
                <w:tab w:val="left" w:pos="2694"/>
              </w:tabs>
              <w:jc w:val="both"/>
            </w:pPr>
            <w:r>
              <w:lastRenderedPageBreak/>
              <w:t>Апрель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2021 г</w:t>
            </w:r>
          </w:p>
        </w:tc>
      </w:tr>
      <w:tr w:rsidR="00861F89" w:rsidRPr="00E178BB" w:rsidTr="00D579DA">
        <w:tc>
          <w:tcPr>
            <w:tcW w:w="540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>9</w:t>
            </w:r>
          </w:p>
        </w:tc>
        <w:tc>
          <w:tcPr>
            <w:tcW w:w="3072" w:type="dxa"/>
          </w:tcPr>
          <w:p w:rsidR="00861F89" w:rsidRDefault="00861F89" w:rsidP="00496ECF">
            <w:pPr>
              <w:pStyle w:val="Default"/>
              <w:tabs>
                <w:tab w:val="left" w:pos="2694"/>
              </w:tabs>
              <w:jc w:val="both"/>
              <w:rPr>
                <w:rFonts w:eastAsia="Times New Roman"/>
              </w:rPr>
            </w:pPr>
            <w:r w:rsidRPr="00E178BB">
              <w:t xml:space="preserve">Повышение  квалификации через вебинары, семинары </w:t>
            </w:r>
            <w:r w:rsidRPr="00E178BB">
              <w:rPr>
                <w:rFonts w:eastAsia="Times New Roman"/>
              </w:rPr>
              <w:t>Краево</w:t>
            </w:r>
            <w:r w:rsidRPr="00E178BB">
              <w:t>го</w:t>
            </w:r>
            <w:r w:rsidRPr="00E178BB">
              <w:rPr>
                <w:rFonts w:eastAsia="Times New Roman"/>
              </w:rPr>
              <w:t xml:space="preserve"> государственно</w:t>
            </w:r>
            <w:r w:rsidRPr="00E178BB">
              <w:t>го</w:t>
            </w:r>
            <w:r w:rsidRPr="00E178BB">
              <w:rPr>
                <w:rFonts w:eastAsia="Times New Roman"/>
              </w:rPr>
              <w:t xml:space="preserve"> автономно</w:t>
            </w:r>
            <w:r w:rsidRPr="00E178BB">
              <w:t>го</w:t>
            </w:r>
            <w:r w:rsidRPr="00E178BB">
              <w:rPr>
                <w:rFonts w:eastAsia="Times New Roman"/>
              </w:rPr>
              <w:t xml:space="preserve"> учреждени</w:t>
            </w:r>
            <w:r w:rsidRPr="00E178BB">
              <w:t>я</w:t>
            </w:r>
            <w:r w:rsidRPr="00E178BB">
              <w:rPr>
                <w:rFonts w:eastAsia="Times New Roman"/>
              </w:rPr>
              <w:t xml:space="preserve">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2783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775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Зам. директора по УВР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В течение всего периода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</w:tr>
      <w:tr w:rsidR="005C2CBF" w:rsidRPr="00E178BB" w:rsidTr="00D579DA">
        <w:tc>
          <w:tcPr>
            <w:tcW w:w="540" w:type="dxa"/>
          </w:tcPr>
          <w:p w:rsidR="005C2CBF" w:rsidRPr="00E178BB" w:rsidRDefault="005C2CBF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3072" w:type="dxa"/>
          </w:tcPr>
          <w:p w:rsidR="005C2CBF" w:rsidRPr="00E178BB" w:rsidRDefault="005C2CBF" w:rsidP="00496ECF">
            <w:pPr>
              <w:pStyle w:val="Default"/>
              <w:tabs>
                <w:tab w:val="left" w:pos="2694"/>
              </w:tabs>
              <w:jc w:val="both"/>
            </w:pPr>
            <w:r>
              <w:t>Реализация программ треков в рамках деятельности ЦНППМ</w:t>
            </w:r>
          </w:p>
        </w:tc>
        <w:tc>
          <w:tcPr>
            <w:tcW w:w="2783" w:type="dxa"/>
          </w:tcPr>
          <w:p w:rsidR="005C2CBF" w:rsidRPr="00E178BB" w:rsidRDefault="005C2CBF" w:rsidP="00861F89">
            <w:pPr>
              <w:pStyle w:val="Default"/>
              <w:tabs>
                <w:tab w:val="left" w:pos="2694"/>
              </w:tabs>
              <w:jc w:val="both"/>
            </w:pPr>
            <w:r>
              <w:t>10% педагогов получили опыт работы по формированию ФГ, опыт – в соответствии с программами трека</w:t>
            </w:r>
          </w:p>
        </w:tc>
        <w:tc>
          <w:tcPr>
            <w:tcW w:w="1775" w:type="dxa"/>
          </w:tcPr>
          <w:p w:rsidR="005C2CBF" w:rsidRPr="00E178BB" w:rsidRDefault="005C2CBF" w:rsidP="009C2BF2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Зам. директора по УВР </w:t>
            </w:r>
          </w:p>
          <w:p w:rsidR="005C2CBF" w:rsidRPr="00E178BB" w:rsidRDefault="005C2CBF" w:rsidP="009C2BF2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5C2CBF" w:rsidRPr="00E178BB" w:rsidRDefault="005C2CBF" w:rsidP="009C2BF2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В течение всего периода </w:t>
            </w:r>
          </w:p>
          <w:p w:rsidR="005C2CBF" w:rsidRPr="00E178BB" w:rsidRDefault="005C2CBF" w:rsidP="009C2BF2">
            <w:pPr>
              <w:pStyle w:val="Default"/>
              <w:tabs>
                <w:tab w:val="left" w:pos="2694"/>
              </w:tabs>
              <w:jc w:val="both"/>
            </w:pPr>
          </w:p>
        </w:tc>
      </w:tr>
      <w:tr w:rsidR="00861F89" w:rsidRPr="00E178BB" w:rsidTr="00D579DA">
        <w:tc>
          <w:tcPr>
            <w:tcW w:w="540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10</w:t>
            </w:r>
          </w:p>
        </w:tc>
        <w:tc>
          <w:tcPr>
            <w:tcW w:w="3072" w:type="dxa"/>
          </w:tcPr>
          <w:p w:rsidR="00861F89" w:rsidRPr="00E178BB" w:rsidRDefault="00861F89" w:rsidP="00AF6273">
            <w:pPr>
              <w:pStyle w:val="Default"/>
              <w:tabs>
                <w:tab w:val="left" w:pos="2694"/>
              </w:tabs>
              <w:jc w:val="both"/>
            </w:pPr>
            <w:r w:rsidRPr="00E178BB">
              <w:t>Проведение открытых уроков по формированию функциональной грамотности у обучающихся.</w:t>
            </w:r>
          </w:p>
        </w:tc>
        <w:tc>
          <w:tcPr>
            <w:tcW w:w="2783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775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Зам. директора по УВР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861F89" w:rsidRPr="00E178BB" w:rsidRDefault="005C2CBF" w:rsidP="00496ECF">
            <w:pPr>
              <w:pStyle w:val="Default"/>
              <w:tabs>
                <w:tab w:val="left" w:pos="2694"/>
              </w:tabs>
              <w:jc w:val="both"/>
            </w:pPr>
            <w:r>
              <w:t>2021 г.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</w:tr>
      <w:tr w:rsidR="00861F89" w:rsidRPr="00E178BB" w:rsidTr="00D579DA">
        <w:tc>
          <w:tcPr>
            <w:tcW w:w="540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11</w:t>
            </w:r>
          </w:p>
        </w:tc>
        <w:tc>
          <w:tcPr>
            <w:tcW w:w="3072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Обеспечение активного участия родителей в формировании функциональной грамотности у детей.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2783" w:type="dxa"/>
          </w:tcPr>
          <w:p w:rsidR="00861F89" w:rsidRPr="00E178BB" w:rsidRDefault="00861F89" w:rsidP="00F75F9A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Проведение родительских собраний, составление методических рекомендаций по формированию у детей функциональной грамотности. Информирование родителей с результатами по формированию функциональной грамотности. </w:t>
            </w:r>
          </w:p>
        </w:tc>
        <w:tc>
          <w:tcPr>
            <w:tcW w:w="1775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Зам. директора по ВР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861F89" w:rsidRPr="00E178BB" w:rsidRDefault="00861F89" w:rsidP="00861F89">
            <w:pPr>
              <w:pStyle w:val="Default"/>
              <w:tabs>
                <w:tab w:val="left" w:pos="2694"/>
              </w:tabs>
              <w:jc w:val="both"/>
            </w:pPr>
            <w:r w:rsidRPr="00E178BB">
              <w:t>Апрель 202</w:t>
            </w:r>
            <w:r>
              <w:t>1</w:t>
            </w:r>
            <w:r w:rsidRPr="00E178BB">
              <w:t xml:space="preserve"> г.</w:t>
            </w:r>
          </w:p>
        </w:tc>
      </w:tr>
      <w:tr w:rsidR="00861F89" w:rsidRPr="00E178BB" w:rsidTr="00D579DA">
        <w:tc>
          <w:tcPr>
            <w:tcW w:w="540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12</w:t>
            </w:r>
          </w:p>
        </w:tc>
        <w:tc>
          <w:tcPr>
            <w:tcW w:w="3072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Проведение мониторинга </w:t>
            </w:r>
            <w:r w:rsidRPr="00E178BB">
              <w:lastRenderedPageBreak/>
              <w:t xml:space="preserve">результатов работы по сформированности функциональной грамотности обучающихся на уроках.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2783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 xml:space="preserve">Проведение </w:t>
            </w:r>
            <w:r w:rsidRPr="00E178BB">
              <w:lastRenderedPageBreak/>
              <w:t xml:space="preserve">контрольных работ с использованием заданий из международных исследований </w:t>
            </w:r>
          </w:p>
          <w:p w:rsidR="00861F89" w:rsidRPr="00E178BB" w:rsidRDefault="00861F89" w:rsidP="00F75F9A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«TIMSS», «PISA», «PIRLS». </w:t>
            </w:r>
          </w:p>
        </w:tc>
        <w:tc>
          <w:tcPr>
            <w:tcW w:w="1775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 xml:space="preserve">Зам. директора </w:t>
            </w:r>
            <w:r w:rsidRPr="00E178BB">
              <w:lastRenderedPageBreak/>
              <w:t xml:space="preserve">по УВР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 xml:space="preserve">В течение </w:t>
            </w:r>
            <w:r w:rsidRPr="00E178BB">
              <w:lastRenderedPageBreak/>
              <w:t xml:space="preserve">всего периода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</w:tr>
      <w:tr w:rsidR="00861F89" w:rsidRPr="00E178BB" w:rsidTr="00D579DA">
        <w:tc>
          <w:tcPr>
            <w:tcW w:w="540" w:type="dxa"/>
          </w:tcPr>
          <w:p w:rsidR="00861F89" w:rsidRPr="00E178BB" w:rsidRDefault="00861F89" w:rsidP="00D579DA">
            <w:pPr>
              <w:pStyle w:val="Default"/>
              <w:tabs>
                <w:tab w:val="left" w:pos="2694"/>
              </w:tabs>
              <w:jc w:val="both"/>
            </w:pPr>
            <w:r w:rsidRPr="00E178BB">
              <w:lastRenderedPageBreak/>
              <w:t>13</w:t>
            </w:r>
          </w:p>
        </w:tc>
        <w:tc>
          <w:tcPr>
            <w:tcW w:w="3072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Отчет по итогам реализации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Дорожной карты.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2783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>Обработка результатов работы.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775" w:type="dxa"/>
          </w:tcPr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  <w:r w:rsidRPr="00E178BB">
              <w:t xml:space="preserve">Руководитель рабочей группы </w:t>
            </w:r>
          </w:p>
          <w:p w:rsidR="00861F89" w:rsidRPr="00E178BB" w:rsidRDefault="00861F89" w:rsidP="00496ECF">
            <w:pPr>
              <w:pStyle w:val="Default"/>
              <w:tabs>
                <w:tab w:val="left" w:pos="2694"/>
              </w:tabs>
              <w:jc w:val="both"/>
            </w:pPr>
          </w:p>
        </w:tc>
        <w:tc>
          <w:tcPr>
            <w:tcW w:w="1401" w:type="dxa"/>
          </w:tcPr>
          <w:p w:rsidR="00861F89" w:rsidRPr="00E178BB" w:rsidRDefault="00861F89" w:rsidP="005C2CBF">
            <w:pPr>
              <w:pStyle w:val="Default"/>
              <w:tabs>
                <w:tab w:val="left" w:pos="2694"/>
              </w:tabs>
              <w:jc w:val="both"/>
            </w:pPr>
            <w:r w:rsidRPr="00E178BB">
              <w:t>202</w:t>
            </w:r>
            <w:r>
              <w:t>2</w:t>
            </w:r>
            <w:r w:rsidRPr="00E178BB">
              <w:t xml:space="preserve"> год</w:t>
            </w:r>
          </w:p>
        </w:tc>
      </w:tr>
    </w:tbl>
    <w:p w:rsidR="00331E1A" w:rsidRPr="00E178BB" w:rsidRDefault="00331E1A" w:rsidP="00496ECF">
      <w:pPr>
        <w:pStyle w:val="Default"/>
        <w:tabs>
          <w:tab w:val="left" w:pos="2694"/>
        </w:tabs>
        <w:jc w:val="both"/>
      </w:pPr>
    </w:p>
    <w:p w:rsidR="00DD26A2" w:rsidRPr="00E178BB" w:rsidRDefault="00DD26A2" w:rsidP="00496ECF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D26A2" w:rsidRPr="00E178BB" w:rsidSect="00AF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89C"/>
    <w:multiLevelType w:val="multilevel"/>
    <w:tmpl w:val="48C8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1E1A"/>
    <w:rsid w:val="00116B1E"/>
    <w:rsid w:val="00136C95"/>
    <w:rsid w:val="00156C50"/>
    <w:rsid w:val="001B79DD"/>
    <w:rsid w:val="001D3DDC"/>
    <w:rsid w:val="002315D4"/>
    <w:rsid w:val="00270FEB"/>
    <w:rsid w:val="002A19E1"/>
    <w:rsid w:val="00331E1A"/>
    <w:rsid w:val="00363632"/>
    <w:rsid w:val="00496ECF"/>
    <w:rsid w:val="00526B0D"/>
    <w:rsid w:val="005C2CBF"/>
    <w:rsid w:val="00771A76"/>
    <w:rsid w:val="00807B60"/>
    <w:rsid w:val="00861F89"/>
    <w:rsid w:val="008E7BC5"/>
    <w:rsid w:val="009E564E"/>
    <w:rsid w:val="00AF1CB0"/>
    <w:rsid w:val="00AF6273"/>
    <w:rsid w:val="00B25BF7"/>
    <w:rsid w:val="00C067D9"/>
    <w:rsid w:val="00D2320A"/>
    <w:rsid w:val="00D579DA"/>
    <w:rsid w:val="00DB7D89"/>
    <w:rsid w:val="00DD26A2"/>
    <w:rsid w:val="00E178BB"/>
    <w:rsid w:val="00E23391"/>
    <w:rsid w:val="00E50B15"/>
    <w:rsid w:val="00F7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31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23391"/>
    <w:pPr>
      <w:widowControl w:val="0"/>
      <w:autoSpaceDE w:val="0"/>
      <w:autoSpaceDN w:val="0"/>
      <w:spacing w:after="0" w:line="240" w:lineRule="auto"/>
      <w:ind w:left="11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2339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E178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78BB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Полужирный"/>
    <w:basedOn w:val="2"/>
    <w:rsid w:val="00E178BB"/>
    <w:rPr>
      <w:b/>
      <w:bCs/>
      <w:i w:val="0"/>
      <w:iCs w:val="0"/>
      <w:smallCaps w:val="0"/>
      <w:strike w:val="0"/>
      <w:spacing w:val="0"/>
    </w:rPr>
  </w:style>
  <w:style w:type="character" w:customStyle="1" w:styleId="1">
    <w:name w:val="Заголовок №1_"/>
    <w:basedOn w:val="a0"/>
    <w:link w:val="10"/>
    <w:rsid w:val="00E178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178BB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1 Знак"/>
    <w:basedOn w:val="a0"/>
    <w:rsid w:val="00771A7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771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1279229</cp:lastModifiedBy>
  <cp:revision>2</cp:revision>
  <dcterms:created xsi:type="dcterms:W3CDTF">2020-12-28T08:12:00Z</dcterms:created>
  <dcterms:modified xsi:type="dcterms:W3CDTF">2020-12-28T08:12:00Z</dcterms:modified>
</cp:coreProperties>
</file>